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ROMÂNIA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JUDEȚUL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b/>
              <w:sz w:val="24"/>
              <w:szCs w:val="24"/>
              <w:lang w:val="en-US"/>
            </w:rPr>
            <w:t>SIBIU</w:t>
          </w:r>
        </w:smartTag>
      </w:smartTag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CONSILIUL LOCAL AL COMUNEI POPLACA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B0CDD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HOTARAREA NR. </w:t>
      </w:r>
      <w:r w:rsidR="00376CB4" w:rsidRPr="000B0CDD">
        <w:rPr>
          <w:rFonts w:ascii="Times New Roman" w:hAnsi="Times New Roman"/>
          <w:b/>
          <w:sz w:val="24"/>
          <w:szCs w:val="24"/>
          <w:u w:val="single"/>
          <w:lang w:val="en-US"/>
        </w:rPr>
        <w:t>82</w:t>
      </w:r>
    </w:p>
    <w:p w:rsidR="00E16ABC" w:rsidRPr="000B0CDD" w:rsidRDefault="00E16ABC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privind aprobarea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Planului de ocupare a functiilor publice din cadrul aparatului de specialitate al primarului </w:t>
      </w:r>
      <w:r w:rsidR="006459EF">
        <w:rPr>
          <w:rFonts w:ascii="Times New Roman" w:hAnsi="Times New Roman"/>
          <w:b/>
          <w:i/>
          <w:color w:val="000000"/>
          <w:sz w:val="24"/>
          <w:szCs w:val="24"/>
        </w:rPr>
        <w:t>comunei Poplaca pentru anul 2018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Consiliul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intrunit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sed</w:t>
      </w:r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inta</w:t>
      </w:r>
      <w:proofErr w:type="spellEnd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ordinara</w:t>
      </w:r>
      <w:proofErr w:type="spellEnd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data </w:t>
      </w:r>
      <w:proofErr w:type="spellStart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de</w:t>
      </w:r>
      <w:proofErr w:type="spellEnd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29.09.2017,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vedere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rap</w:t>
      </w:r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ortul</w:t>
      </w:r>
      <w:proofErr w:type="spellEnd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r w:rsidR="006D7627">
        <w:rPr>
          <w:rFonts w:ascii="Times New Roman" w:eastAsiaTheme="minorEastAsia" w:hAnsi="Times New Roman"/>
          <w:color w:val="000000"/>
          <w:sz w:val="24"/>
          <w:szCs w:val="24"/>
        </w:rPr>
        <w:t>î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ntocmit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 w:rsidR="006D762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2018</w:t>
      </w:r>
    </w:p>
    <w:p w:rsidR="001B796F" w:rsidRPr="00376CB4" w:rsidRDefault="00A8189F" w:rsidP="001B796F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vedere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adresa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nr.52181/2017</w:t>
      </w:r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>Agentiei</w:t>
      </w:r>
      <w:proofErr w:type="spellEnd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="001B796F" w:rsidRPr="00376CB4">
        <w:rPr>
          <w:rFonts w:ascii="Times New Roman" w:eastAsiaTheme="minorEastAsia" w:hAnsi="Times New Roman"/>
          <w:sz w:val="24"/>
          <w:szCs w:val="24"/>
          <w:lang w:val="en-US"/>
        </w:rPr>
        <w:t>Nat</w:t>
      </w:r>
      <w:r w:rsidR="00376CB4" w:rsidRPr="00376CB4">
        <w:rPr>
          <w:rFonts w:ascii="Times New Roman" w:eastAsiaTheme="minorEastAsia" w:hAnsi="Times New Roman"/>
          <w:sz w:val="24"/>
          <w:szCs w:val="24"/>
          <w:lang w:val="en-US"/>
        </w:rPr>
        <w:t>ionale</w:t>
      </w:r>
      <w:proofErr w:type="spellEnd"/>
      <w:r w:rsidR="00376CB4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="00376CB4" w:rsidRPr="00376CB4">
        <w:rPr>
          <w:rFonts w:ascii="Times New Roman" w:eastAsiaTheme="minorEastAsia" w:hAnsi="Times New Roman"/>
          <w:sz w:val="24"/>
          <w:szCs w:val="24"/>
          <w:lang w:val="en-US"/>
        </w:rPr>
        <w:t>Functionarilor</w:t>
      </w:r>
      <w:proofErr w:type="spellEnd"/>
      <w:r w:rsidR="00376CB4"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="00376CB4" w:rsidRPr="00376CB4">
        <w:rPr>
          <w:rFonts w:ascii="Times New Roman" w:eastAsiaTheme="minorEastAsia" w:hAnsi="Times New Roman"/>
          <w:sz w:val="24"/>
          <w:szCs w:val="24"/>
          <w:lang w:val="en-US"/>
        </w:rPr>
        <w:t>Publici</w:t>
      </w:r>
      <w:proofErr w:type="spellEnd"/>
      <w:r w:rsidR="00376CB4" w:rsidRPr="00376CB4">
        <w:rPr>
          <w:rFonts w:ascii="Times New Roman" w:eastAsiaTheme="minorEastAsia" w:hAnsi="Times New Roman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 23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188/1999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statutul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7660/2006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instructiunilor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elaborarea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avizul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favorabil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comisiei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domeniu</w:t>
      </w:r>
      <w:proofErr w:type="spellEnd"/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temeiul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art.36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(2)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(3)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art.45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,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(6), art.115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nr.215/2001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administratiei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locale,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republicata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Pr="000B0CDD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 xml:space="preserve"> HOTARASTE:</w:t>
      </w:r>
    </w:p>
    <w:p w:rsidR="001B796F" w:rsidRDefault="001B796F" w:rsidP="001B796F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Art.1.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8189F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 w:rsidR="00A8189F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8189F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 w:rsidR="00A8189F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8189F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 w:rsidR="00A8189F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8189F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 w:rsidR="00A8189F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2018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conform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anexei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care face parte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integranta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 2</w:t>
      </w:r>
      <w:r w:rsidRPr="000B0CDD">
        <w:rPr>
          <w:rFonts w:ascii="Times New Roman" w:eastAsiaTheme="minorEastAsia" w:hAnsi="Times New Roman"/>
          <w:color w:val="000000"/>
          <w:sz w:val="24"/>
          <w:szCs w:val="24"/>
          <w:u w:val="single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Institutiei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Prefectului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Agentiei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Nationale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aduce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cunostinta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afisare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Art.3.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ducerea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indeplinire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insarcineaza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1B796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1B796F" w:rsidRDefault="001B796F" w:rsidP="00E16ABC">
      <w:pPr>
        <w:tabs>
          <w:tab w:val="left" w:pos="367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Adop</w:t>
      </w:r>
      <w:r w:rsidR="00376CB4">
        <w:rPr>
          <w:rFonts w:ascii="Times New Roman" w:hAnsi="Times New Roman"/>
          <w:b/>
          <w:sz w:val="24"/>
          <w:szCs w:val="24"/>
        </w:rPr>
        <w:t xml:space="preserve">tata la </w:t>
      </w:r>
      <w:r w:rsidR="00A8189F">
        <w:rPr>
          <w:rFonts w:ascii="Times New Roman" w:hAnsi="Times New Roman"/>
          <w:b/>
          <w:sz w:val="24"/>
          <w:szCs w:val="24"/>
        </w:rPr>
        <w:t>Poplaca la data de 29.09.2017</w:t>
      </w:r>
    </w:p>
    <w:p w:rsidR="001B796F" w:rsidRDefault="001B796F" w:rsidP="001B796F">
      <w:pPr>
        <w:tabs>
          <w:tab w:val="left" w:pos="367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Presedinte de sedinta,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Contrasemnează</w:t>
      </w:r>
    </w:p>
    <w:p w:rsidR="001B796F" w:rsidRDefault="00376CB4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A8189F">
        <w:rPr>
          <w:rFonts w:ascii="Times New Roman" w:hAnsi="Times New Roman"/>
          <w:b/>
          <w:sz w:val="24"/>
          <w:szCs w:val="24"/>
        </w:rPr>
        <w:t>Ciorgovean Ion</w:t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</w:r>
      <w:r w:rsidR="001B796F">
        <w:rPr>
          <w:rFonts w:ascii="Times New Roman" w:hAnsi="Times New Roman"/>
          <w:b/>
          <w:sz w:val="24"/>
          <w:szCs w:val="24"/>
        </w:rPr>
        <w:tab/>
        <w:t xml:space="preserve">                            Secretar,</w:t>
      </w:r>
    </w:p>
    <w:p w:rsidR="001B796F" w:rsidRDefault="001B796F" w:rsidP="001B796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Nistor Iuliana Elena</w:t>
      </w:r>
    </w:p>
    <w:p w:rsidR="00E16ABC" w:rsidRPr="00596D03" w:rsidRDefault="00E16ABC" w:rsidP="00E16ABC">
      <w:pPr>
        <w:spacing w:after="0" w:line="240" w:lineRule="auto"/>
        <w:rPr>
          <w:sz w:val="16"/>
          <w:szCs w:val="16"/>
        </w:rPr>
      </w:pPr>
      <w:r w:rsidRPr="00596D03">
        <w:rPr>
          <w:sz w:val="16"/>
          <w:szCs w:val="16"/>
        </w:rPr>
        <w:t>Red. BV</w:t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  <w:t>DIFUZAT:</w:t>
      </w:r>
    </w:p>
    <w:p w:rsidR="00E16ABC" w:rsidRPr="00596D03" w:rsidRDefault="00E16ABC" w:rsidP="00E16ABC">
      <w:pPr>
        <w:spacing w:after="0" w:line="240" w:lineRule="auto"/>
        <w:rPr>
          <w:sz w:val="16"/>
          <w:szCs w:val="16"/>
        </w:rPr>
      </w:pPr>
      <w:r w:rsidRPr="00596D03">
        <w:rPr>
          <w:sz w:val="16"/>
          <w:szCs w:val="16"/>
        </w:rPr>
        <w:t>Dact. NIE</w:t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</w:r>
      <w:r w:rsidRPr="00596D03">
        <w:rPr>
          <w:sz w:val="16"/>
          <w:szCs w:val="16"/>
        </w:rPr>
        <w:tab/>
        <w:t>1 ex. Dosar</w:t>
      </w:r>
    </w:p>
    <w:p w:rsidR="00E16ABC" w:rsidRPr="00596D03" w:rsidRDefault="00E16ABC" w:rsidP="00E16ABC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Instituţia Prefectului</w:t>
      </w:r>
    </w:p>
    <w:p w:rsidR="001B796F" w:rsidRPr="00550D44" w:rsidRDefault="00E16ABC" w:rsidP="00550D44">
      <w:pPr>
        <w:spacing w:after="0" w:line="240" w:lineRule="auto"/>
        <w:ind w:left="720"/>
        <w:rPr>
          <w:sz w:val="16"/>
          <w:szCs w:val="16"/>
        </w:rPr>
      </w:pPr>
      <w:r w:rsidRPr="00596D03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550D44">
        <w:rPr>
          <w:sz w:val="16"/>
          <w:szCs w:val="16"/>
        </w:rPr>
        <w:t>1 ex. Pentru afişare</w:t>
      </w:r>
    </w:p>
    <w:p w:rsidR="00376CB4" w:rsidRDefault="00376CB4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ROMÂNIA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JUDEȚUL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b/>
              <w:sz w:val="24"/>
              <w:szCs w:val="24"/>
              <w:lang w:val="en-US"/>
            </w:rPr>
            <w:t>SIBIU</w:t>
          </w:r>
        </w:smartTag>
      </w:smartTag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PRIM</w:t>
      </w:r>
      <w:r>
        <w:rPr>
          <w:rFonts w:ascii="Times New Roman" w:hAnsi="Times New Roman"/>
          <w:b/>
          <w:sz w:val="24"/>
          <w:szCs w:val="24"/>
        </w:rPr>
        <w:t>ĂRIA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COMUNEI POPLACA</w:t>
      </w: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PROIECT DE HOTARARE</w:t>
      </w:r>
    </w:p>
    <w:p w:rsidR="00550D44" w:rsidRDefault="00550D44" w:rsidP="001B796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1B796F" w:rsidRDefault="001B796F" w:rsidP="001B796F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privind aprobarea 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Planului de ocupare a functiilor publice din cadrul aparatului de specialitate al primarului </w:t>
      </w:r>
      <w:r w:rsidR="0041599D">
        <w:rPr>
          <w:rFonts w:ascii="Times New Roman" w:hAnsi="Times New Roman"/>
          <w:b/>
          <w:i/>
          <w:color w:val="000000"/>
          <w:sz w:val="24"/>
          <w:szCs w:val="24"/>
        </w:rPr>
        <w:t>comunei Poplaca pentru anul 2018</w:t>
      </w:r>
    </w:p>
    <w:p w:rsidR="00A8189F" w:rsidRDefault="00A8189F" w:rsidP="001B796F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A8189F" w:rsidRDefault="00A8189F" w:rsidP="00A8189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Consiliul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intrunit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sedinta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ordinara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data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29.09.2017,</w:t>
      </w:r>
    </w:p>
    <w:p w:rsidR="00A8189F" w:rsidRDefault="00A8189F" w:rsidP="00A8189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vedere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raportul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î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ntocmit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2018</w:t>
      </w:r>
    </w:p>
    <w:p w:rsidR="00A8189F" w:rsidRPr="00376CB4" w:rsidRDefault="00A8189F" w:rsidP="00A8189F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vedere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adresa</w:t>
      </w:r>
      <w:proofErr w:type="spellEnd"/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nr.52181/2017</w:t>
      </w:r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Agentiei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Nationale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a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Functionarilor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 xml:space="preserve"> </w:t>
      </w:r>
      <w:proofErr w:type="spellStart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Publici</w:t>
      </w:r>
      <w:proofErr w:type="spellEnd"/>
      <w:r w:rsidRPr="00376CB4">
        <w:rPr>
          <w:rFonts w:ascii="Times New Roman" w:eastAsiaTheme="minorEastAsia" w:hAnsi="Times New Roman"/>
          <w:sz w:val="24"/>
          <w:szCs w:val="24"/>
          <w:lang w:val="en-US"/>
        </w:rPr>
        <w:t>,</w:t>
      </w:r>
    </w:p>
    <w:p w:rsidR="00A8189F" w:rsidRDefault="00A8189F" w:rsidP="00A8189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 23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188/1999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statutul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A8189F" w:rsidRDefault="00A8189F" w:rsidP="00A8189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Ordinului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7660/2006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privind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instructiunilor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elaborarea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A8189F" w:rsidRDefault="00A8189F" w:rsidP="00A8189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Avand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avizul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favorabil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comisiei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domeniu</w:t>
      </w:r>
      <w:proofErr w:type="spellEnd"/>
    </w:p>
    <w:p w:rsidR="00A8189F" w:rsidRDefault="00A8189F" w:rsidP="002B0D5A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temeiul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art.36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(2) </w:t>
      </w:r>
      <w:proofErr w:type="spellStart"/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lit.a</w:t>
      </w:r>
      <w:proofErr w:type="spellEnd"/>
      <w:proofErr w:type="gram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(3)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art.45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,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(6), art.115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alin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(1)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lit.b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,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Legea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nr.215/2001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administratiei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locale,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republicata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completarile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modificarile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ulterioare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,</w:t>
      </w:r>
    </w:p>
    <w:p w:rsidR="00A8189F" w:rsidRPr="000B0CDD" w:rsidRDefault="00A8189F" w:rsidP="00A8189F">
      <w:pPr>
        <w:spacing w:after="0"/>
        <w:ind w:firstLine="720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 xml:space="preserve"> HOTARASTE:</w:t>
      </w:r>
    </w:p>
    <w:p w:rsidR="00A8189F" w:rsidRDefault="00A8189F" w:rsidP="00A8189F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A8189F" w:rsidRDefault="00A8189F" w:rsidP="00A8189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Art.1.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Planul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ocupare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aparatului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specialitate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pentru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2018, conform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anexei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care face parte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integranta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A8189F" w:rsidRDefault="00A8189F" w:rsidP="00A8189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 2</w:t>
      </w:r>
      <w:r w:rsidRPr="000B0CDD">
        <w:rPr>
          <w:rFonts w:ascii="Times New Roman" w:eastAsiaTheme="minorEastAsia" w:hAnsi="Times New Roman"/>
          <w:color w:val="000000"/>
          <w:sz w:val="24"/>
          <w:szCs w:val="24"/>
          <w:u w:val="single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Institutiei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Prefectului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primarului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Agentiei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Nationale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Functionarilor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aduce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cunostinta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prin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afisare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A8189F" w:rsidRDefault="00A8189F" w:rsidP="00A8189F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Art.3.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ducerea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indeplinire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insarcineaza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1B796F" w:rsidRDefault="001B796F" w:rsidP="00CB11E1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1B796F" w:rsidRPr="002B0D5A" w:rsidRDefault="001B796F" w:rsidP="002B0D5A">
      <w:pPr>
        <w:tabs>
          <w:tab w:val="left" w:pos="367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Emis  </w:t>
      </w:r>
      <w:r w:rsidR="00072433">
        <w:rPr>
          <w:rFonts w:ascii="Times New Roman" w:hAnsi="Times New Roman"/>
          <w:b/>
          <w:sz w:val="24"/>
          <w:szCs w:val="24"/>
        </w:rPr>
        <w:t>la Poplaca în data de 05.09.2017</w:t>
      </w: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Primar,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Avizat</w:t>
      </w:r>
    </w:p>
    <w:p w:rsidR="001B796F" w:rsidRDefault="001B796F" w:rsidP="001B796F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Budin Vasile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Secretar,</w:t>
      </w:r>
    </w:p>
    <w:p w:rsidR="001B796F" w:rsidRDefault="001B796F" w:rsidP="001B796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Nistor Iuliana Elena</w:t>
      </w:r>
    </w:p>
    <w:p w:rsidR="00550D44" w:rsidRDefault="00550D44" w:rsidP="001B796F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1B796F" w:rsidRPr="002B0D5A" w:rsidRDefault="001B796F" w:rsidP="001B796F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Red. B.V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>Difuzat:</w:t>
      </w:r>
    </w:p>
    <w:p w:rsidR="001B796F" w:rsidRPr="002B0D5A" w:rsidRDefault="001B796F" w:rsidP="001B796F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B0D5A">
        <w:rPr>
          <w:rFonts w:ascii="Times New Roman" w:hAnsi="Times New Roman"/>
          <w:sz w:val="16"/>
          <w:szCs w:val="16"/>
        </w:rPr>
        <w:t>Dact.N.I.E</w:t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="00550D44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>1 ex.dosar</w:t>
      </w:r>
    </w:p>
    <w:p w:rsidR="001B796F" w:rsidRPr="002B0D5A" w:rsidRDefault="001B796F" w:rsidP="001B796F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  <w:t>1 ex. Instituţia Prefectului</w:t>
      </w:r>
    </w:p>
    <w:p w:rsidR="001B796F" w:rsidRPr="002B0D5A" w:rsidRDefault="001B796F" w:rsidP="001B796F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  <w:t>1 ex. Comp financiar-contabil</w:t>
      </w:r>
    </w:p>
    <w:p w:rsidR="006A79BB" w:rsidRPr="002B0D5A" w:rsidRDefault="001B796F" w:rsidP="004771ED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</w:r>
      <w:r w:rsidRPr="002B0D5A">
        <w:rPr>
          <w:rFonts w:ascii="Times New Roman" w:hAnsi="Times New Roman"/>
          <w:sz w:val="16"/>
          <w:szCs w:val="16"/>
        </w:rPr>
        <w:tab/>
        <w:t>1 ex. Agenţia Na</w:t>
      </w:r>
      <w:r w:rsidR="004771ED" w:rsidRPr="002B0D5A">
        <w:rPr>
          <w:rFonts w:ascii="Times New Roman" w:hAnsi="Times New Roman"/>
          <w:sz w:val="16"/>
          <w:szCs w:val="16"/>
        </w:rPr>
        <w:t>ţională a Funcţionarilor Publici</w:t>
      </w:r>
    </w:p>
    <w:sectPr w:rsidR="006A79BB" w:rsidRPr="002B0D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657"/>
    <w:rsid w:val="00072433"/>
    <w:rsid w:val="000B0CDD"/>
    <w:rsid w:val="001B796F"/>
    <w:rsid w:val="00225657"/>
    <w:rsid w:val="002B0D5A"/>
    <w:rsid w:val="00376CB4"/>
    <w:rsid w:val="0041599D"/>
    <w:rsid w:val="00464F20"/>
    <w:rsid w:val="004771ED"/>
    <w:rsid w:val="00550D44"/>
    <w:rsid w:val="006459EF"/>
    <w:rsid w:val="006A79BB"/>
    <w:rsid w:val="006D7627"/>
    <w:rsid w:val="00A8189F"/>
    <w:rsid w:val="00CB11E1"/>
    <w:rsid w:val="00E1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AEE844A"/>
  <w15:chartTrackingRefBased/>
  <w15:docId w15:val="{C3914B0F-0A48-42EB-8D0D-7B079CE7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96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13</cp:revision>
  <dcterms:created xsi:type="dcterms:W3CDTF">2016-11-16T08:31:00Z</dcterms:created>
  <dcterms:modified xsi:type="dcterms:W3CDTF">2017-10-04T11:45:00Z</dcterms:modified>
</cp:coreProperties>
</file>